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925"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5"/>
      </w:tblGrid>
      <w:tr w:rsidR="00F338E0" w14:paraId="1A3E727D" w14:textId="77777777" w:rsidTr="00FD7DBF">
        <w:trPr>
          <w:trHeight w:val="510"/>
        </w:trPr>
        <w:tc>
          <w:tcPr>
            <w:tcW w:w="3925" w:type="dxa"/>
            <w:hideMark/>
          </w:tcPr>
          <w:p w14:paraId="4F480D98" w14:textId="450DF25B" w:rsidR="00F338E0" w:rsidRDefault="009B4B51" w:rsidP="00510077">
            <w:pPr>
              <w:ind w:left="603" w:right="-541"/>
              <w:rPr>
                <w:sz w:val="28"/>
                <w:szCs w:val="28"/>
                <w:lang w:val="kk-KZ"/>
              </w:rPr>
            </w:pPr>
            <w:bookmarkStart w:id="0" w:name="_Hlk198651950"/>
            <w:proofErr w:type="spellStart"/>
            <w:r>
              <w:rPr>
                <w:sz w:val="28"/>
                <w:szCs w:val="28"/>
              </w:rPr>
              <w:t>бұйрығына</w:t>
            </w:r>
            <w:proofErr w:type="spellEnd"/>
            <w:r>
              <w:rPr>
                <w:sz w:val="28"/>
                <w:szCs w:val="28"/>
              </w:rPr>
              <w:t xml:space="preserve"> </w:t>
            </w:r>
            <w:r w:rsidR="00FD7DBF">
              <w:rPr>
                <w:sz w:val="28"/>
                <w:szCs w:val="28"/>
                <w:lang w:val="en-US"/>
              </w:rPr>
              <w:t>4</w:t>
            </w:r>
            <w:r w:rsidR="00F338E0">
              <w:rPr>
                <w:sz w:val="28"/>
                <w:szCs w:val="28"/>
                <w:lang w:val="kk-KZ"/>
              </w:rPr>
              <w:t>-қосымша</w:t>
            </w:r>
          </w:p>
        </w:tc>
      </w:tr>
    </w:tbl>
    <w:tbl>
      <w:tblPr>
        <w:tblStyle w:val="a3"/>
        <w:tblpPr w:leftFromText="180" w:rightFromText="180" w:bottomFromText="160" w:vertAnchor="page" w:horzAnchor="margin" w:tblpXSpec="right" w:tblpY="2506"/>
        <w:tblW w:w="3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6"/>
      </w:tblGrid>
      <w:tr w:rsidR="00A76156" w14:paraId="1BB720C9" w14:textId="77777777" w:rsidTr="00A76156">
        <w:trPr>
          <w:trHeight w:val="770"/>
        </w:trPr>
        <w:tc>
          <w:tcPr>
            <w:tcW w:w="3396" w:type="dxa"/>
            <w:hideMark/>
          </w:tcPr>
          <w:bookmarkEnd w:id="0"/>
          <w:p w14:paraId="0CBF5CAE" w14:textId="77777777" w:rsidR="00C446E8" w:rsidRPr="00C446E8" w:rsidRDefault="00C446E8" w:rsidP="00C446E8">
            <w:pPr>
              <w:spacing w:line="256" w:lineRule="auto"/>
              <w:jc w:val="center"/>
              <w:rPr>
                <w:color w:val="000000"/>
                <w:sz w:val="28"/>
                <w:szCs w:val="28"/>
                <w:lang w:val="kk-KZ"/>
              </w:rPr>
            </w:pPr>
            <w:r w:rsidRPr="00C446E8">
              <w:rPr>
                <w:color w:val="000000"/>
                <w:sz w:val="28"/>
                <w:szCs w:val="28"/>
                <w:lang w:val="kk-KZ"/>
              </w:rPr>
              <w:t xml:space="preserve">Ұлттық әл-ауқат қоры мен Ұлттық әл-ауқат қорының ұйымдарын қоспағанда, </w:t>
            </w:r>
            <w:proofErr w:type="spellStart"/>
            <w:r w:rsidRPr="00C446E8">
              <w:rPr>
                <w:color w:val="000000"/>
                <w:sz w:val="28"/>
                <w:szCs w:val="28"/>
                <w:lang w:val="kk-KZ"/>
              </w:rPr>
              <w:t>квазимемлекеттік</w:t>
            </w:r>
            <w:proofErr w:type="spellEnd"/>
            <w:r w:rsidRPr="00C446E8">
              <w:rPr>
                <w:color w:val="000000"/>
                <w:sz w:val="28"/>
                <w:szCs w:val="28"/>
                <w:lang w:val="kk-KZ"/>
              </w:rPr>
              <w:t xml:space="preserve"> сектордың жекелеген субъектілерінің сатып алуын жүзеге асыру қағидаларына</w:t>
            </w:r>
          </w:p>
          <w:p w14:paraId="76119612" w14:textId="24532CC5" w:rsidR="00A76156" w:rsidRDefault="00C446E8" w:rsidP="00C446E8">
            <w:pPr>
              <w:spacing w:line="256" w:lineRule="auto"/>
              <w:jc w:val="center"/>
              <w:rPr>
                <w:color w:val="000000"/>
                <w:sz w:val="28"/>
                <w:szCs w:val="28"/>
                <w:lang w:val="kk-KZ"/>
              </w:rPr>
            </w:pPr>
            <w:r w:rsidRPr="00C446E8">
              <w:rPr>
                <w:color w:val="000000"/>
                <w:sz w:val="28"/>
                <w:szCs w:val="28"/>
                <w:lang w:val="kk-KZ"/>
              </w:rPr>
              <w:t>16-1-қосымша</w:t>
            </w:r>
          </w:p>
        </w:tc>
      </w:tr>
    </w:tbl>
    <w:p w14:paraId="45AA203D" w14:textId="77777777" w:rsidR="00F338E0" w:rsidRDefault="00F338E0" w:rsidP="00F338E0">
      <w:pPr>
        <w:jc w:val="right"/>
        <w:rPr>
          <w:sz w:val="28"/>
          <w:szCs w:val="28"/>
          <w:lang w:val="kk-KZ"/>
        </w:rPr>
      </w:pPr>
    </w:p>
    <w:p w14:paraId="2AA38C65" w14:textId="77777777" w:rsidR="00F338E0" w:rsidRDefault="00F338E0" w:rsidP="00F338E0">
      <w:pPr>
        <w:jc w:val="right"/>
        <w:rPr>
          <w:sz w:val="28"/>
          <w:szCs w:val="28"/>
          <w:lang w:val="kk-KZ"/>
        </w:rPr>
      </w:pPr>
    </w:p>
    <w:p w14:paraId="3F04FAA0" w14:textId="77777777" w:rsidR="00A76156" w:rsidRDefault="00A76156" w:rsidP="00F338E0">
      <w:pPr>
        <w:pStyle w:val="ab"/>
        <w:jc w:val="center"/>
        <w:rPr>
          <w:rFonts w:ascii="Times New Roman" w:hAnsi="Times New Roman"/>
          <w:b/>
          <w:sz w:val="28"/>
          <w:szCs w:val="28"/>
          <w:lang w:val="kk-KZ"/>
        </w:rPr>
      </w:pPr>
    </w:p>
    <w:p w14:paraId="1B8FCFB7" w14:textId="77777777" w:rsidR="00A76156" w:rsidRDefault="00A76156" w:rsidP="00F338E0">
      <w:pPr>
        <w:pStyle w:val="ab"/>
        <w:jc w:val="center"/>
        <w:rPr>
          <w:rFonts w:ascii="Times New Roman" w:hAnsi="Times New Roman"/>
          <w:b/>
          <w:sz w:val="28"/>
          <w:szCs w:val="28"/>
          <w:lang w:val="kk-KZ"/>
        </w:rPr>
      </w:pPr>
    </w:p>
    <w:p w14:paraId="3242E2D4" w14:textId="77777777" w:rsidR="00A76156" w:rsidRDefault="00A76156" w:rsidP="00F338E0">
      <w:pPr>
        <w:pStyle w:val="ab"/>
        <w:jc w:val="center"/>
        <w:rPr>
          <w:rFonts w:ascii="Times New Roman" w:hAnsi="Times New Roman"/>
          <w:b/>
          <w:sz w:val="28"/>
          <w:szCs w:val="28"/>
          <w:lang w:val="kk-KZ"/>
        </w:rPr>
      </w:pPr>
    </w:p>
    <w:p w14:paraId="7F63893E" w14:textId="77777777" w:rsidR="00A76156" w:rsidRDefault="00A76156" w:rsidP="00F338E0">
      <w:pPr>
        <w:pStyle w:val="ab"/>
        <w:jc w:val="center"/>
        <w:rPr>
          <w:rFonts w:ascii="Times New Roman" w:hAnsi="Times New Roman"/>
          <w:b/>
          <w:sz w:val="28"/>
          <w:szCs w:val="28"/>
          <w:lang w:val="kk-KZ"/>
        </w:rPr>
      </w:pPr>
    </w:p>
    <w:p w14:paraId="7894CF62" w14:textId="38C089A6" w:rsidR="00A76156" w:rsidRDefault="00A76156" w:rsidP="00F338E0">
      <w:pPr>
        <w:pStyle w:val="ab"/>
        <w:jc w:val="center"/>
        <w:rPr>
          <w:rFonts w:ascii="Times New Roman" w:hAnsi="Times New Roman"/>
          <w:b/>
          <w:sz w:val="28"/>
          <w:szCs w:val="28"/>
          <w:lang w:val="kk-KZ"/>
        </w:rPr>
      </w:pPr>
    </w:p>
    <w:p w14:paraId="4D6D8643" w14:textId="7DC493D3" w:rsidR="00342F31" w:rsidRDefault="00342F31" w:rsidP="00F338E0">
      <w:pPr>
        <w:pStyle w:val="ab"/>
        <w:jc w:val="center"/>
        <w:rPr>
          <w:rFonts w:ascii="Times New Roman" w:hAnsi="Times New Roman"/>
          <w:b/>
          <w:sz w:val="28"/>
          <w:szCs w:val="28"/>
          <w:lang w:val="kk-KZ"/>
        </w:rPr>
      </w:pPr>
    </w:p>
    <w:p w14:paraId="7967FD89" w14:textId="25766296" w:rsidR="00342F31" w:rsidRDefault="00342F31" w:rsidP="00F338E0">
      <w:pPr>
        <w:pStyle w:val="ab"/>
        <w:jc w:val="center"/>
        <w:rPr>
          <w:rFonts w:ascii="Times New Roman" w:hAnsi="Times New Roman"/>
          <w:b/>
          <w:sz w:val="28"/>
          <w:szCs w:val="28"/>
          <w:lang w:val="kk-KZ"/>
        </w:rPr>
      </w:pPr>
    </w:p>
    <w:p w14:paraId="49B0EB09" w14:textId="23358A3E" w:rsidR="00342F31" w:rsidRDefault="00342F31" w:rsidP="00F338E0">
      <w:pPr>
        <w:pStyle w:val="ab"/>
        <w:jc w:val="center"/>
        <w:rPr>
          <w:rFonts w:ascii="Times New Roman" w:hAnsi="Times New Roman"/>
          <w:b/>
          <w:sz w:val="28"/>
          <w:szCs w:val="28"/>
          <w:lang w:val="kk-KZ"/>
        </w:rPr>
      </w:pPr>
    </w:p>
    <w:p w14:paraId="58053B6C" w14:textId="5BC58256" w:rsidR="00342F31" w:rsidRDefault="00342F31" w:rsidP="00F338E0">
      <w:pPr>
        <w:pStyle w:val="ab"/>
        <w:jc w:val="center"/>
        <w:rPr>
          <w:rFonts w:ascii="Times New Roman" w:hAnsi="Times New Roman"/>
          <w:b/>
          <w:sz w:val="28"/>
          <w:szCs w:val="28"/>
          <w:lang w:val="kk-KZ"/>
        </w:rPr>
      </w:pPr>
    </w:p>
    <w:p w14:paraId="432610DB" w14:textId="266185D1" w:rsidR="00342F31" w:rsidRDefault="00342F31" w:rsidP="00F338E0">
      <w:pPr>
        <w:pStyle w:val="ab"/>
        <w:jc w:val="center"/>
        <w:rPr>
          <w:rFonts w:ascii="Times New Roman" w:hAnsi="Times New Roman"/>
          <w:b/>
          <w:sz w:val="28"/>
          <w:szCs w:val="28"/>
          <w:lang w:val="kk-KZ"/>
        </w:rPr>
      </w:pPr>
    </w:p>
    <w:p w14:paraId="065757C1" w14:textId="5FCE3CC3" w:rsidR="00342F31" w:rsidRDefault="00342F31" w:rsidP="00F338E0">
      <w:pPr>
        <w:pStyle w:val="ab"/>
        <w:jc w:val="center"/>
        <w:rPr>
          <w:rFonts w:ascii="Times New Roman" w:hAnsi="Times New Roman"/>
          <w:b/>
          <w:sz w:val="28"/>
          <w:szCs w:val="28"/>
          <w:lang w:val="kk-KZ"/>
        </w:rPr>
      </w:pPr>
    </w:p>
    <w:p w14:paraId="05FDE0C8" w14:textId="77A50742" w:rsidR="00342F31" w:rsidRDefault="00342F31" w:rsidP="00F338E0">
      <w:pPr>
        <w:pStyle w:val="ab"/>
        <w:jc w:val="center"/>
        <w:rPr>
          <w:rFonts w:ascii="Times New Roman" w:hAnsi="Times New Roman"/>
          <w:b/>
          <w:sz w:val="28"/>
          <w:szCs w:val="28"/>
          <w:lang w:val="kk-KZ"/>
        </w:rPr>
      </w:pPr>
    </w:p>
    <w:p w14:paraId="502D26B3" w14:textId="77777777" w:rsidR="00342F31" w:rsidRPr="00342F31" w:rsidRDefault="00342F31" w:rsidP="00342F31">
      <w:pPr>
        <w:rPr>
          <w:b/>
          <w:bCs/>
          <w:highlight w:val="green"/>
          <w:lang w:val="ru-KZ"/>
        </w:rPr>
      </w:pPr>
    </w:p>
    <w:p w14:paraId="347E2C8F" w14:textId="77777777" w:rsidR="00C446E8" w:rsidRPr="00B57700" w:rsidRDefault="00C446E8" w:rsidP="00C446E8">
      <w:pPr>
        <w:pStyle w:val="af1"/>
        <w:shd w:val="clear" w:color="auto" w:fill="FFFFFF"/>
        <w:spacing w:before="0" w:beforeAutospacing="0" w:after="0" w:afterAutospacing="0"/>
        <w:ind w:firstLine="459"/>
        <w:jc w:val="right"/>
        <w:textAlignment w:val="baseline"/>
        <w:rPr>
          <w:rFonts w:eastAsiaTheme="minorHAnsi"/>
          <w:b/>
          <w:bCs/>
          <w:highlight w:val="green"/>
          <w:lang w:val="ru-KZ"/>
        </w:rPr>
      </w:pPr>
    </w:p>
    <w:p w14:paraId="67802FA1" w14:textId="2E87454C" w:rsidR="00C446E8" w:rsidRDefault="00C446E8" w:rsidP="00C446E8">
      <w:pPr>
        <w:pStyle w:val="ab"/>
        <w:jc w:val="center"/>
        <w:rPr>
          <w:rFonts w:ascii="Times New Roman" w:hAnsi="Times New Roman"/>
          <w:b/>
          <w:sz w:val="28"/>
          <w:szCs w:val="28"/>
          <w:lang w:val="kk-KZ"/>
        </w:rPr>
      </w:pPr>
      <w:r w:rsidRPr="00C446E8">
        <w:rPr>
          <w:rFonts w:ascii="Times New Roman" w:hAnsi="Times New Roman"/>
          <w:b/>
          <w:sz w:val="28"/>
          <w:szCs w:val="28"/>
          <w:lang w:val="kk-KZ"/>
        </w:rPr>
        <w:t>Тұрғын үй-жайды сатып алу жөнінде ашу хаттамасы (нөмірі мен күні)</w:t>
      </w:r>
    </w:p>
    <w:p w14:paraId="167A31C1" w14:textId="77777777" w:rsidR="00C446E8" w:rsidRPr="00C446E8" w:rsidRDefault="00C446E8" w:rsidP="00C446E8">
      <w:pPr>
        <w:pStyle w:val="ab"/>
        <w:jc w:val="center"/>
        <w:rPr>
          <w:rFonts w:ascii="Times New Roman" w:hAnsi="Times New Roman"/>
          <w:b/>
          <w:sz w:val="28"/>
          <w:szCs w:val="28"/>
          <w:lang w:val="kk-KZ"/>
        </w:rPr>
      </w:pPr>
    </w:p>
    <w:p w14:paraId="3BB030D8" w14:textId="77777777" w:rsidR="00C446E8" w:rsidRPr="00C446E8" w:rsidRDefault="00C446E8" w:rsidP="00C446E8">
      <w:pPr>
        <w:pStyle w:val="ab"/>
        <w:ind w:firstLine="709"/>
        <w:jc w:val="both"/>
        <w:rPr>
          <w:rFonts w:ascii="Times New Roman" w:hAnsi="Times New Roman"/>
          <w:sz w:val="28"/>
          <w:szCs w:val="28"/>
          <w:lang w:val="kk-KZ"/>
        </w:rPr>
      </w:pPr>
      <w:r w:rsidRPr="00C446E8">
        <w:rPr>
          <w:rFonts w:ascii="Times New Roman" w:hAnsi="Times New Roman"/>
          <w:sz w:val="28"/>
          <w:szCs w:val="28"/>
          <w:lang w:val="kk-KZ"/>
        </w:rPr>
        <w:t>Сатып алу № _________________________________________________</w:t>
      </w:r>
    </w:p>
    <w:p w14:paraId="714EA3E2" w14:textId="77777777" w:rsidR="00C446E8" w:rsidRPr="00C446E8" w:rsidRDefault="00C446E8" w:rsidP="00C446E8">
      <w:pPr>
        <w:pStyle w:val="ab"/>
        <w:ind w:firstLine="709"/>
        <w:jc w:val="both"/>
        <w:rPr>
          <w:rFonts w:ascii="Times New Roman" w:hAnsi="Times New Roman"/>
          <w:sz w:val="28"/>
          <w:szCs w:val="28"/>
          <w:lang w:val="kk-KZ"/>
        </w:rPr>
      </w:pPr>
      <w:r w:rsidRPr="00C446E8">
        <w:rPr>
          <w:rFonts w:ascii="Times New Roman" w:hAnsi="Times New Roman"/>
          <w:sz w:val="28"/>
          <w:szCs w:val="28"/>
          <w:lang w:val="kk-KZ"/>
        </w:rPr>
        <w:t>Сатып алу аты________________________________________________</w:t>
      </w:r>
    </w:p>
    <w:p w14:paraId="70F21800" w14:textId="77777777" w:rsidR="00C446E8" w:rsidRPr="00C446E8" w:rsidRDefault="00C446E8" w:rsidP="00C446E8">
      <w:pPr>
        <w:pStyle w:val="ab"/>
        <w:ind w:firstLine="709"/>
        <w:jc w:val="both"/>
        <w:rPr>
          <w:rFonts w:ascii="Times New Roman" w:hAnsi="Times New Roman"/>
          <w:sz w:val="28"/>
          <w:szCs w:val="28"/>
          <w:lang w:val="kk-KZ"/>
        </w:rPr>
      </w:pPr>
      <w:r w:rsidRPr="00C446E8">
        <w:rPr>
          <w:rFonts w:ascii="Times New Roman" w:hAnsi="Times New Roman"/>
          <w:sz w:val="28"/>
          <w:szCs w:val="28"/>
          <w:lang w:val="kk-KZ"/>
        </w:rPr>
        <w:t>Лоттың №___________________________________________________</w:t>
      </w:r>
    </w:p>
    <w:p w14:paraId="128F9E6E" w14:textId="77777777" w:rsidR="00C446E8" w:rsidRPr="00C446E8" w:rsidRDefault="00C446E8" w:rsidP="00C446E8">
      <w:pPr>
        <w:pStyle w:val="ab"/>
        <w:ind w:firstLine="709"/>
        <w:jc w:val="both"/>
        <w:rPr>
          <w:rFonts w:ascii="Times New Roman" w:hAnsi="Times New Roman"/>
          <w:sz w:val="28"/>
          <w:szCs w:val="28"/>
          <w:lang w:val="kk-KZ"/>
        </w:rPr>
      </w:pPr>
      <w:r w:rsidRPr="00C446E8">
        <w:rPr>
          <w:rFonts w:ascii="Times New Roman" w:hAnsi="Times New Roman"/>
          <w:sz w:val="28"/>
          <w:szCs w:val="28"/>
          <w:lang w:val="kk-KZ"/>
        </w:rPr>
        <w:t>Лоттың атауы_______________________________________________</w:t>
      </w:r>
    </w:p>
    <w:p w14:paraId="2ABDA121" w14:textId="77777777" w:rsidR="00C446E8" w:rsidRPr="00C446E8" w:rsidRDefault="00C446E8" w:rsidP="00C446E8">
      <w:pPr>
        <w:pStyle w:val="ab"/>
        <w:ind w:firstLine="709"/>
        <w:jc w:val="both"/>
        <w:rPr>
          <w:rFonts w:ascii="Times New Roman" w:hAnsi="Times New Roman"/>
          <w:sz w:val="28"/>
          <w:szCs w:val="28"/>
          <w:lang w:val="kk-KZ"/>
        </w:rPr>
      </w:pPr>
      <w:r w:rsidRPr="00C446E8">
        <w:rPr>
          <w:rFonts w:ascii="Times New Roman" w:hAnsi="Times New Roman"/>
          <w:sz w:val="28"/>
          <w:szCs w:val="28"/>
          <w:lang w:val="kk-KZ"/>
        </w:rPr>
        <w:t>Тұрғын үй-жайды сатып алуға қатысуға өтінімдерді мынадай әлеуетті өнім берушілер ұсынды:</w:t>
      </w:r>
    </w:p>
    <w:tbl>
      <w:tblPr>
        <w:tblStyle w:val="a3"/>
        <w:tblW w:w="9651" w:type="dxa"/>
        <w:tblLayout w:type="fixed"/>
        <w:tblLook w:val="04A0" w:firstRow="1" w:lastRow="0" w:firstColumn="1" w:lastColumn="0" w:noHBand="0" w:noVBand="1"/>
      </w:tblPr>
      <w:tblGrid>
        <w:gridCol w:w="490"/>
        <w:gridCol w:w="3381"/>
        <w:gridCol w:w="490"/>
        <w:gridCol w:w="2673"/>
        <w:gridCol w:w="2617"/>
      </w:tblGrid>
      <w:tr w:rsidR="00C446E8" w:rsidRPr="00604DD8" w14:paraId="4596B847" w14:textId="77777777" w:rsidTr="00C446E8">
        <w:trPr>
          <w:trHeight w:val="612"/>
        </w:trPr>
        <w:tc>
          <w:tcPr>
            <w:tcW w:w="490" w:type="dxa"/>
            <w:hideMark/>
          </w:tcPr>
          <w:p w14:paraId="47DB272F" w14:textId="77777777" w:rsidR="00C446E8" w:rsidRPr="00C446E8" w:rsidRDefault="00C446E8" w:rsidP="00E30A76">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w:t>
            </w:r>
          </w:p>
        </w:tc>
        <w:tc>
          <w:tcPr>
            <w:tcW w:w="3381" w:type="dxa"/>
            <w:hideMark/>
          </w:tcPr>
          <w:p w14:paraId="3D7B18C1" w14:textId="05B7FA27" w:rsidR="00C446E8" w:rsidRPr="00C446E8" w:rsidRDefault="00C446E8" w:rsidP="00E30A76">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Әлеуетті өнім берушінің Т.А.Ә. (</w:t>
            </w:r>
            <w:r w:rsidR="00E30A76" w:rsidRPr="00E30A76">
              <w:rPr>
                <w:rFonts w:ascii="Times New Roman" w:hAnsi="Times New Roman"/>
                <w:sz w:val="28"/>
                <w:szCs w:val="28"/>
                <w:lang w:val="kk-KZ" w:eastAsia="en-US"/>
              </w:rPr>
              <w:t>егер ол жеке басты куәландыратын құжатта көрсетілсе</w:t>
            </w:r>
            <w:r w:rsidRPr="00C446E8">
              <w:rPr>
                <w:rFonts w:ascii="Times New Roman" w:hAnsi="Times New Roman"/>
                <w:sz w:val="28"/>
                <w:szCs w:val="28"/>
                <w:lang w:val="kk-KZ" w:eastAsia="en-US"/>
              </w:rPr>
              <w:t>)</w:t>
            </w:r>
          </w:p>
        </w:tc>
        <w:tc>
          <w:tcPr>
            <w:tcW w:w="490" w:type="dxa"/>
            <w:hideMark/>
          </w:tcPr>
          <w:p w14:paraId="3671866C" w14:textId="77777777" w:rsidR="00C446E8" w:rsidRPr="00C446E8" w:rsidRDefault="00C446E8" w:rsidP="00E30A76">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ЖСН</w:t>
            </w:r>
          </w:p>
        </w:tc>
        <w:tc>
          <w:tcPr>
            <w:tcW w:w="2673" w:type="dxa"/>
            <w:hideMark/>
          </w:tcPr>
          <w:p w14:paraId="3C3E9CB3" w14:textId="77777777" w:rsidR="00C446E8" w:rsidRPr="00C446E8" w:rsidRDefault="00C446E8" w:rsidP="00E30A76">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Байланысу деректері, деректемелері</w:t>
            </w:r>
          </w:p>
        </w:tc>
        <w:tc>
          <w:tcPr>
            <w:tcW w:w="2617" w:type="dxa"/>
            <w:hideMark/>
          </w:tcPr>
          <w:p w14:paraId="490E5319" w14:textId="77777777" w:rsidR="00C446E8" w:rsidRPr="00C446E8" w:rsidRDefault="00C446E8" w:rsidP="00E30A76">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Өтінімнің берілген күні мен уақыты</w:t>
            </w:r>
          </w:p>
        </w:tc>
      </w:tr>
      <w:tr w:rsidR="00C446E8" w:rsidRPr="00604DD8" w14:paraId="6E48D99B" w14:textId="77777777" w:rsidTr="00C446E8">
        <w:trPr>
          <w:trHeight w:val="950"/>
        </w:trPr>
        <w:tc>
          <w:tcPr>
            <w:tcW w:w="490" w:type="dxa"/>
            <w:hideMark/>
          </w:tcPr>
          <w:p w14:paraId="42285F99" w14:textId="77777777" w:rsidR="00C446E8" w:rsidRPr="00C446E8" w:rsidRDefault="00C446E8" w:rsidP="00C446E8">
            <w:pPr>
              <w:pStyle w:val="ab"/>
              <w:ind w:firstLine="709"/>
              <w:jc w:val="both"/>
              <w:rPr>
                <w:rFonts w:ascii="Times New Roman" w:hAnsi="Times New Roman"/>
                <w:sz w:val="28"/>
                <w:szCs w:val="28"/>
                <w:lang w:val="kk-KZ" w:eastAsia="en-US"/>
              </w:rPr>
            </w:pPr>
          </w:p>
        </w:tc>
        <w:tc>
          <w:tcPr>
            <w:tcW w:w="3381" w:type="dxa"/>
            <w:hideMark/>
          </w:tcPr>
          <w:p w14:paraId="21E84853" w14:textId="77777777" w:rsidR="00C446E8" w:rsidRPr="00C446E8" w:rsidRDefault="00C446E8" w:rsidP="00C446E8">
            <w:pPr>
              <w:pStyle w:val="ab"/>
              <w:ind w:firstLine="709"/>
              <w:jc w:val="both"/>
              <w:rPr>
                <w:rFonts w:ascii="Times New Roman" w:hAnsi="Times New Roman"/>
                <w:sz w:val="28"/>
                <w:szCs w:val="28"/>
                <w:lang w:val="kk-KZ" w:eastAsia="en-US"/>
              </w:rPr>
            </w:pPr>
          </w:p>
        </w:tc>
        <w:tc>
          <w:tcPr>
            <w:tcW w:w="490" w:type="dxa"/>
            <w:hideMark/>
          </w:tcPr>
          <w:p w14:paraId="672B6686" w14:textId="77777777" w:rsidR="00C446E8" w:rsidRPr="00C446E8" w:rsidRDefault="00C446E8" w:rsidP="00C446E8">
            <w:pPr>
              <w:pStyle w:val="ab"/>
              <w:ind w:firstLine="709"/>
              <w:jc w:val="both"/>
              <w:rPr>
                <w:rFonts w:ascii="Times New Roman" w:hAnsi="Times New Roman"/>
                <w:sz w:val="28"/>
                <w:szCs w:val="28"/>
                <w:lang w:val="kk-KZ" w:eastAsia="en-US"/>
              </w:rPr>
            </w:pPr>
          </w:p>
        </w:tc>
        <w:tc>
          <w:tcPr>
            <w:tcW w:w="2673" w:type="dxa"/>
            <w:hideMark/>
          </w:tcPr>
          <w:p w14:paraId="070922BC" w14:textId="77777777" w:rsidR="00C446E8" w:rsidRPr="00C446E8" w:rsidRDefault="00C446E8" w:rsidP="00C446E8">
            <w:pPr>
              <w:pStyle w:val="ab"/>
              <w:ind w:firstLine="709"/>
              <w:jc w:val="both"/>
              <w:rPr>
                <w:rFonts w:ascii="Times New Roman" w:hAnsi="Times New Roman"/>
                <w:sz w:val="28"/>
                <w:szCs w:val="28"/>
                <w:lang w:val="kk-KZ" w:eastAsia="en-US"/>
              </w:rPr>
            </w:pPr>
          </w:p>
        </w:tc>
        <w:tc>
          <w:tcPr>
            <w:tcW w:w="2617" w:type="dxa"/>
            <w:hideMark/>
          </w:tcPr>
          <w:p w14:paraId="04864A09" w14:textId="77777777" w:rsidR="00C446E8" w:rsidRPr="00C446E8" w:rsidRDefault="00C446E8" w:rsidP="00C446E8">
            <w:pPr>
              <w:pStyle w:val="ab"/>
              <w:ind w:firstLine="709"/>
              <w:jc w:val="both"/>
              <w:rPr>
                <w:rFonts w:ascii="Times New Roman" w:hAnsi="Times New Roman"/>
                <w:sz w:val="28"/>
                <w:szCs w:val="28"/>
                <w:lang w:val="kk-KZ" w:eastAsia="en-US"/>
              </w:rPr>
            </w:pPr>
          </w:p>
          <w:p w14:paraId="2ED2F68A" w14:textId="7E0470E6" w:rsidR="00C446E8" w:rsidRPr="00C446E8" w:rsidRDefault="00C446E8" w:rsidP="00C446E8">
            <w:pPr>
              <w:pStyle w:val="ab"/>
              <w:ind w:firstLine="709"/>
              <w:jc w:val="both"/>
              <w:rPr>
                <w:rFonts w:ascii="Times New Roman" w:hAnsi="Times New Roman"/>
                <w:sz w:val="28"/>
                <w:szCs w:val="28"/>
                <w:lang w:val="kk-KZ" w:eastAsia="en-US"/>
              </w:rPr>
            </w:pPr>
          </w:p>
        </w:tc>
      </w:tr>
    </w:tbl>
    <w:p w14:paraId="7BD10877" w14:textId="77777777" w:rsidR="00C446E8" w:rsidRPr="00C446E8" w:rsidRDefault="00C446E8" w:rsidP="00C446E8">
      <w:pPr>
        <w:pStyle w:val="ab"/>
        <w:ind w:firstLine="709"/>
        <w:jc w:val="both"/>
        <w:rPr>
          <w:rFonts w:ascii="Times New Roman" w:hAnsi="Times New Roman"/>
          <w:sz w:val="28"/>
          <w:szCs w:val="28"/>
          <w:lang w:val="kk-KZ"/>
        </w:rPr>
      </w:pPr>
      <w:r w:rsidRPr="00C446E8">
        <w:rPr>
          <w:rFonts w:ascii="Times New Roman" w:hAnsi="Times New Roman"/>
          <w:sz w:val="28"/>
          <w:szCs w:val="28"/>
          <w:lang w:val="kk-KZ"/>
        </w:rPr>
        <w:t>Хабарландыруда көзделген құжаттардың бар екендігі (жоқ болуы) туралы ақпарат:</w:t>
      </w:r>
    </w:p>
    <w:tbl>
      <w:tblPr>
        <w:tblStyle w:val="a3"/>
        <w:tblW w:w="9634" w:type="dxa"/>
        <w:tblLayout w:type="fixed"/>
        <w:tblLook w:val="04A0" w:firstRow="1" w:lastRow="0" w:firstColumn="1" w:lastColumn="0" w:noHBand="0" w:noVBand="1"/>
      </w:tblPr>
      <w:tblGrid>
        <w:gridCol w:w="489"/>
        <w:gridCol w:w="5425"/>
        <w:gridCol w:w="509"/>
        <w:gridCol w:w="1795"/>
        <w:gridCol w:w="1416"/>
      </w:tblGrid>
      <w:tr w:rsidR="00C446E8" w:rsidRPr="00C446E8" w14:paraId="304F87CC" w14:textId="77777777" w:rsidTr="00604DD8">
        <w:trPr>
          <w:trHeight w:val="328"/>
        </w:trPr>
        <w:tc>
          <w:tcPr>
            <w:tcW w:w="489" w:type="dxa"/>
            <w:hideMark/>
          </w:tcPr>
          <w:p w14:paraId="1D3EB27F" w14:textId="77777777" w:rsidR="00C446E8" w:rsidRPr="00C446E8" w:rsidRDefault="00C446E8" w:rsidP="00C446E8">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w:t>
            </w:r>
          </w:p>
        </w:tc>
        <w:tc>
          <w:tcPr>
            <w:tcW w:w="5425" w:type="dxa"/>
            <w:hideMark/>
          </w:tcPr>
          <w:p w14:paraId="09526FF5" w14:textId="50874CC8" w:rsidR="00C446E8" w:rsidRPr="00C446E8" w:rsidRDefault="00C446E8" w:rsidP="00C446E8">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Әлеуетті өнім берушінің Т.А.Ә. (</w:t>
            </w:r>
            <w:r w:rsidR="00E30A76" w:rsidRPr="00E30A76">
              <w:rPr>
                <w:rFonts w:ascii="Times New Roman" w:hAnsi="Times New Roman"/>
                <w:sz w:val="28"/>
                <w:szCs w:val="28"/>
                <w:lang w:val="kk-KZ" w:eastAsia="en-US"/>
              </w:rPr>
              <w:t>егер ол жеке басты куәландыратын құжатта көрсетілсе</w:t>
            </w:r>
            <w:r w:rsidRPr="00C446E8">
              <w:rPr>
                <w:rFonts w:ascii="Times New Roman" w:hAnsi="Times New Roman"/>
                <w:sz w:val="28"/>
                <w:szCs w:val="28"/>
                <w:lang w:val="kk-KZ" w:eastAsia="en-US"/>
              </w:rPr>
              <w:t>)</w:t>
            </w:r>
          </w:p>
        </w:tc>
        <w:tc>
          <w:tcPr>
            <w:tcW w:w="509" w:type="dxa"/>
            <w:hideMark/>
          </w:tcPr>
          <w:p w14:paraId="3A9DB7DC" w14:textId="77777777" w:rsidR="00C446E8" w:rsidRPr="00C446E8" w:rsidRDefault="00C446E8" w:rsidP="00C446E8">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ЖСН</w:t>
            </w:r>
          </w:p>
        </w:tc>
        <w:tc>
          <w:tcPr>
            <w:tcW w:w="1795" w:type="dxa"/>
            <w:hideMark/>
          </w:tcPr>
          <w:p w14:paraId="4FA3530E" w14:textId="77777777" w:rsidR="00C446E8" w:rsidRPr="00C446E8" w:rsidRDefault="00C446E8" w:rsidP="00C446E8">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Құжаттың атауы</w:t>
            </w:r>
          </w:p>
        </w:tc>
        <w:tc>
          <w:tcPr>
            <w:tcW w:w="1416" w:type="dxa"/>
            <w:hideMark/>
          </w:tcPr>
          <w:p w14:paraId="47B61BA6" w14:textId="77777777" w:rsidR="00C446E8" w:rsidRPr="00C446E8" w:rsidRDefault="00C446E8" w:rsidP="00C446E8">
            <w:pPr>
              <w:pStyle w:val="ab"/>
              <w:jc w:val="both"/>
              <w:rPr>
                <w:rFonts w:ascii="Times New Roman" w:hAnsi="Times New Roman"/>
                <w:sz w:val="28"/>
                <w:szCs w:val="28"/>
                <w:lang w:val="kk-KZ" w:eastAsia="en-US"/>
              </w:rPr>
            </w:pPr>
            <w:r w:rsidRPr="00C446E8">
              <w:rPr>
                <w:rFonts w:ascii="Times New Roman" w:hAnsi="Times New Roman"/>
                <w:sz w:val="28"/>
                <w:szCs w:val="28"/>
                <w:lang w:val="kk-KZ" w:eastAsia="en-US"/>
              </w:rPr>
              <w:t>Болу белгісі</w:t>
            </w:r>
          </w:p>
        </w:tc>
      </w:tr>
      <w:tr w:rsidR="00C446E8" w:rsidRPr="00C446E8" w14:paraId="775C5B1F" w14:textId="77777777" w:rsidTr="00604DD8">
        <w:trPr>
          <w:trHeight w:val="509"/>
        </w:trPr>
        <w:tc>
          <w:tcPr>
            <w:tcW w:w="489" w:type="dxa"/>
            <w:hideMark/>
          </w:tcPr>
          <w:p w14:paraId="76196470" w14:textId="77777777" w:rsidR="00C446E8" w:rsidRPr="00C446E8" w:rsidRDefault="00C446E8" w:rsidP="00C446E8">
            <w:pPr>
              <w:pStyle w:val="ab"/>
              <w:jc w:val="both"/>
              <w:rPr>
                <w:rFonts w:ascii="Times New Roman" w:hAnsi="Times New Roman"/>
                <w:sz w:val="28"/>
                <w:szCs w:val="28"/>
                <w:lang w:val="kk-KZ" w:eastAsia="en-US"/>
              </w:rPr>
            </w:pPr>
          </w:p>
        </w:tc>
        <w:tc>
          <w:tcPr>
            <w:tcW w:w="5425" w:type="dxa"/>
            <w:hideMark/>
          </w:tcPr>
          <w:p w14:paraId="472F19E4" w14:textId="77777777" w:rsidR="00C446E8" w:rsidRPr="00C446E8" w:rsidRDefault="00C446E8" w:rsidP="00C446E8">
            <w:pPr>
              <w:pStyle w:val="ab"/>
              <w:jc w:val="both"/>
              <w:rPr>
                <w:rFonts w:ascii="Times New Roman" w:hAnsi="Times New Roman"/>
                <w:sz w:val="28"/>
                <w:szCs w:val="28"/>
                <w:lang w:val="kk-KZ" w:eastAsia="en-US"/>
              </w:rPr>
            </w:pPr>
          </w:p>
        </w:tc>
        <w:tc>
          <w:tcPr>
            <w:tcW w:w="509" w:type="dxa"/>
            <w:hideMark/>
          </w:tcPr>
          <w:p w14:paraId="75012DBF" w14:textId="77777777" w:rsidR="00C446E8" w:rsidRPr="00C446E8" w:rsidRDefault="00C446E8" w:rsidP="00C446E8">
            <w:pPr>
              <w:pStyle w:val="ab"/>
              <w:jc w:val="both"/>
              <w:rPr>
                <w:rFonts w:ascii="Times New Roman" w:hAnsi="Times New Roman"/>
                <w:sz w:val="28"/>
                <w:szCs w:val="28"/>
                <w:lang w:val="kk-KZ" w:eastAsia="en-US"/>
              </w:rPr>
            </w:pPr>
          </w:p>
        </w:tc>
        <w:tc>
          <w:tcPr>
            <w:tcW w:w="1795" w:type="dxa"/>
            <w:hideMark/>
          </w:tcPr>
          <w:p w14:paraId="4944E422" w14:textId="77777777" w:rsidR="00C446E8" w:rsidRPr="00C446E8" w:rsidRDefault="00C446E8" w:rsidP="00C446E8">
            <w:pPr>
              <w:pStyle w:val="ab"/>
              <w:jc w:val="both"/>
              <w:rPr>
                <w:rFonts w:ascii="Times New Roman" w:hAnsi="Times New Roman"/>
                <w:sz w:val="28"/>
                <w:szCs w:val="28"/>
                <w:lang w:val="kk-KZ" w:eastAsia="en-US"/>
              </w:rPr>
            </w:pPr>
          </w:p>
        </w:tc>
        <w:tc>
          <w:tcPr>
            <w:tcW w:w="1416" w:type="dxa"/>
            <w:hideMark/>
          </w:tcPr>
          <w:p w14:paraId="72F0CDFB" w14:textId="77777777" w:rsidR="00C446E8" w:rsidRPr="00C446E8" w:rsidRDefault="00C446E8" w:rsidP="00C446E8">
            <w:pPr>
              <w:pStyle w:val="ab"/>
              <w:jc w:val="both"/>
              <w:rPr>
                <w:rFonts w:ascii="Times New Roman" w:hAnsi="Times New Roman"/>
                <w:sz w:val="28"/>
                <w:szCs w:val="28"/>
                <w:lang w:val="kk-KZ" w:eastAsia="en-US"/>
              </w:rPr>
            </w:pPr>
          </w:p>
          <w:p w14:paraId="1B1B0A06" w14:textId="3BE37C14" w:rsidR="00C446E8" w:rsidRPr="00C446E8" w:rsidRDefault="00C446E8" w:rsidP="00C446E8">
            <w:pPr>
              <w:pStyle w:val="ab"/>
              <w:jc w:val="both"/>
              <w:rPr>
                <w:rFonts w:ascii="Times New Roman" w:hAnsi="Times New Roman"/>
                <w:sz w:val="28"/>
                <w:szCs w:val="28"/>
                <w:lang w:val="kk-KZ" w:eastAsia="en-US"/>
              </w:rPr>
            </w:pPr>
          </w:p>
        </w:tc>
      </w:tr>
    </w:tbl>
    <w:p w14:paraId="2D20B763" w14:textId="77777777" w:rsidR="00C446E8" w:rsidRPr="00C446E8" w:rsidRDefault="00C446E8" w:rsidP="00C446E8">
      <w:pPr>
        <w:pStyle w:val="ab"/>
        <w:ind w:firstLine="709"/>
        <w:jc w:val="both"/>
        <w:rPr>
          <w:rFonts w:ascii="Times New Roman" w:hAnsi="Times New Roman"/>
          <w:sz w:val="28"/>
          <w:szCs w:val="28"/>
          <w:lang w:val="kk-KZ"/>
        </w:rPr>
      </w:pPr>
      <w:r w:rsidRPr="00C446E8">
        <w:rPr>
          <w:rFonts w:ascii="Times New Roman" w:hAnsi="Times New Roman"/>
          <w:sz w:val="28"/>
          <w:szCs w:val="28"/>
          <w:lang w:val="kk-KZ"/>
        </w:rPr>
        <w:t>Аббревиатураларды таратып жазу:</w:t>
      </w:r>
    </w:p>
    <w:p w14:paraId="5B282602" w14:textId="77777777" w:rsidR="00C446E8" w:rsidRPr="00C446E8" w:rsidRDefault="00C446E8" w:rsidP="00C446E8">
      <w:pPr>
        <w:pStyle w:val="ab"/>
        <w:ind w:firstLine="709"/>
        <w:jc w:val="both"/>
        <w:rPr>
          <w:rFonts w:ascii="Times New Roman" w:hAnsi="Times New Roman"/>
          <w:sz w:val="28"/>
          <w:szCs w:val="28"/>
          <w:lang w:val="kk-KZ"/>
        </w:rPr>
      </w:pPr>
      <w:r w:rsidRPr="00C446E8">
        <w:rPr>
          <w:rFonts w:ascii="Times New Roman" w:hAnsi="Times New Roman"/>
          <w:sz w:val="28"/>
          <w:szCs w:val="28"/>
          <w:lang w:val="kk-KZ"/>
        </w:rPr>
        <w:t>ЖСН – жеке сәйкестендіру нөмірі;</w:t>
      </w:r>
    </w:p>
    <w:p w14:paraId="781F27C6" w14:textId="2D041763" w:rsidR="00342F31" w:rsidRPr="00342F31" w:rsidRDefault="00C446E8" w:rsidP="00E30A76">
      <w:pPr>
        <w:pStyle w:val="ab"/>
        <w:ind w:firstLine="709"/>
        <w:jc w:val="both"/>
        <w:rPr>
          <w:b/>
          <w:bCs/>
          <w:highlight w:val="green"/>
          <w:lang w:val="ru-KZ"/>
        </w:rPr>
      </w:pPr>
      <w:r w:rsidRPr="00C446E8">
        <w:rPr>
          <w:rFonts w:ascii="Times New Roman" w:hAnsi="Times New Roman"/>
          <w:sz w:val="28"/>
          <w:szCs w:val="28"/>
          <w:lang w:val="kk-KZ"/>
        </w:rPr>
        <w:t>Т.А.Ә. – тегі, аты, әкесінің аты (</w:t>
      </w:r>
      <w:r w:rsidR="00E30A76" w:rsidRPr="00E30A76">
        <w:rPr>
          <w:rFonts w:ascii="Times New Roman" w:hAnsi="Times New Roman"/>
          <w:sz w:val="28"/>
          <w:szCs w:val="28"/>
          <w:lang w:val="kk-KZ"/>
        </w:rPr>
        <w:t>егер ол жеке басты куәландыратын құжатта көрсетілсе</w:t>
      </w:r>
      <w:r w:rsidRPr="00C446E8">
        <w:rPr>
          <w:rFonts w:ascii="Times New Roman" w:hAnsi="Times New Roman"/>
          <w:sz w:val="28"/>
          <w:szCs w:val="28"/>
          <w:lang w:val="kk-KZ"/>
        </w:rPr>
        <w:t>).</w:t>
      </w:r>
    </w:p>
    <w:sectPr w:rsidR="00342F31" w:rsidRPr="00342F31" w:rsidSect="00191188">
      <w:headerReference w:type="even" r:id="rId8"/>
      <w:headerReference w:type="default" r:id="rId9"/>
      <w:footerReference w:type="even" r:id="rId10"/>
      <w:footerReference w:type="default" r:id="rId11"/>
      <w:headerReference w:type="first" r:id="rId12"/>
      <w:footerReference w:type="first" r:id="rId13"/>
      <w:pgSz w:w="11906" w:h="16838"/>
      <w:pgMar w:top="709"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CB496" w14:textId="77777777" w:rsidR="009B1B03" w:rsidRDefault="009B1B03" w:rsidP="00D32C98">
      <w:r>
        <w:separator/>
      </w:r>
    </w:p>
  </w:endnote>
  <w:endnote w:type="continuationSeparator" w:id="0">
    <w:p w14:paraId="3F8BFCDA" w14:textId="77777777" w:rsidR="009B1B03" w:rsidRDefault="009B1B03"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042E" w14:textId="77777777" w:rsidR="00551892" w:rsidRDefault="0055189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C4BB" w14:textId="77777777" w:rsidR="00551892" w:rsidRDefault="0055189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6EC2" w14:textId="77777777" w:rsidR="00551892" w:rsidRDefault="0055189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502AD" w14:textId="77777777" w:rsidR="009B1B03" w:rsidRDefault="009B1B03" w:rsidP="00D32C98">
      <w:r>
        <w:separator/>
      </w:r>
    </w:p>
  </w:footnote>
  <w:footnote w:type="continuationSeparator" w:id="0">
    <w:p w14:paraId="5C83A540" w14:textId="77777777" w:rsidR="009B1B03" w:rsidRDefault="009B1B03"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C034" w14:textId="77777777" w:rsidR="00551892" w:rsidRDefault="0055189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1A5EE140" w14:textId="634BE00C" w:rsidR="00551892" w:rsidRPr="00551892" w:rsidRDefault="00551892">
        <w:pPr>
          <w:pStyle w:val="ad"/>
          <w:jc w:val="center"/>
          <w:rPr>
            <w:sz w:val="28"/>
            <w:szCs w:val="28"/>
          </w:rPr>
        </w:pPr>
        <w:r w:rsidRPr="00551892">
          <w:rPr>
            <w:sz w:val="28"/>
            <w:szCs w:val="28"/>
          </w:rPr>
          <w:fldChar w:fldCharType="begin"/>
        </w:r>
        <w:r w:rsidRPr="00551892">
          <w:rPr>
            <w:sz w:val="28"/>
            <w:szCs w:val="28"/>
          </w:rPr>
          <w:instrText>PAGE   \* MERGEFORMAT</w:instrText>
        </w:r>
        <w:r w:rsidRPr="00551892">
          <w:rPr>
            <w:sz w:val="28"/>
            <w:szCs w:val="28"/>
          </w:rPr>
          <w:fldChar w:fldCharType="separate"/>
        </w:r>
        <w:r w:rsidRPr="00551892">
          <w:rPr>
            <w:sz w:val="28"/>
            <w:szCs w:val="28"/>
          </w:rPr>
          <w:t>2</w:t>
        </w:r>
        <w:r w:rsidRPr="00551892">
          <w:rPr>
            <w:sz w:val="28"/>
            <w:szCs w:val="28"/>
          </w:rP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1A5" w14:textId="77777777" w:rsidR="00551892" w:rsidRDefault="0055189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141D"/>
    <w:rsid w:val="000412A4"/>
    <w:rsid w:val="00066418"/>
    <w:rsid w:val="00066BD2"/>
    <w:rsid w:val="000870D0"/>
    <w:rsid w:val="000A1D7F"/>
    <w:rsid w:val="000B4C79"/>
    <w:rsid w:val="000D68F9"/>
    <w:rsid w:val="000E2715"/>
    <w:rsid w:val="001416AD"/>
    <w:rsid w:val="00143902"/>
    <w:rsid w:val="00190174"/>
    <w:rsid w:val="00191188"/>
    <w:rsid w:val="00194688"/>
    <w:rsid w:val="00196968"/>
    <w:rsid w:val="001A46C4"/>
    <w:rsid w:val="001C23DA"/>
    <w:rsid w:val="001D77C7"/>
    <w:rsid w:val="001F6ED5"/>
    <w:rsid w:val="0027137E"/>
    <w:rsid w:val="00283B81"/>
    <w:rsid w:val="00290FE6"/>
    <w:rsid w:val="002B0FB8"/>
    <w:rsid w:val="002E524A"/>
    <w:rsid w:val="003120F8"/>
    <w:rsid w:val="00321F98"/>
    <w:rsid w:val="00342F31"/>
    <w:rsid w:val="00380A66"/>
    <w:rsid w:val="003B1B68"/>
    <w:rsid w:val="003E0D01"/>
    <w:rsid w:val="00406F93"/>
    <w:rsid w:val="004074C3"/>
    <w:rsid w:val="00425B03"/>
    <w:rsid w:val="00437D4D"/>
    <w:rsid w:val="0047236E"/>
    <w:rsid w:val="004A5A5F"/>
    <w:rsid w:val="004A711D"/>
    <w:rsid w:val="00510077"/>
    <w:rsid w:val="00551892"/>
    <w:rsid w:val="005B31D2"/>
    <w:rsid w:val="005B6811"/>
    <w:rsid w:val="005C767A"/>
    <w:rsid w:val="005D0247"/>
    <w:rsid w:val="005F7F5F"/>
    <w:rsid w:val="00604DD8"/>
    <w:rsid w:val="006220E4"/>
    <w:rsid w:val="00625BB2"/>
    <w:rsid w:val="00664407"/>
    <w:rsid w:val="007C5CEB"/>
    <w:rsid w:val="007E70EF"/>
    <w:rsid w:val="008368C1"/>
    <w:rsid w:val="00841F65"/>
    <w:rsid w:val="008641C5"/>
    <w:rsid w:val="008826D8"/>
    <w:rsid w:val="00886F37"/>
    <w:rsid w:val="0088729B"/>
    <w:rsid w:val="008B7107"/>
    <w:rsid w:val="008E00EB"/>
    <w:rsid w:val="0090489C"/>
    <w:rsid w:val="00904EE6"/>
    <w:rsid w:val="00941697"/>
    <w:rsid w:val="0099366C"/>
    <w:rsid w:val="009A167A"/>
    <w:rsid w:val="009B1B03"/>
    <w:rsid w:val="009B2978"/>
    <w:rsid w:val="009B4B51"/>
    <w:rsid w:val="009D3984"/>
    <w:rsid w:val="00A76156"/>
    <w:rsid w:val="00AB2EC8"/>
    <w:rsid w:val="00B11E58"/>
    <w:rsid w:val="00B142F0"/>
    <w:rsid w:val="00B5779B"/>
    <w:rsid w:val="00B71DB7"/>
    <w:rsid w:val="00BC247D"/>
    <w:rsid w:val="00C446E8"/>
    <w:rsid w:val="00D32C98"/>
    <w:rsid w:val="00D8126E"/>
    <w:rsid w:val="00DA1B4C"/>
    <w:rsid w:val="00DA21BB"/>
    <w:rsid w:val="00DA4A09"/>
    <w:rsid w:val="00DD4B40"/>
    <w:rsid w:val="00E30A76"/>
    <w:rsid w:val="00E31ADB"/>
    <w:rsid w:val="00E67B43"/>
    <w:rsid w:val="00E827A3"/>
    <w:rsid w:val="00EB6201"/>
    <w:rsid w:val="00EE1CA5"/>
    <w:rsid w:val="00F338E0"/>
    <w:rsid w:val="00F353C9"/>
    <w:rsid w:val="00F6600C"/>
    <w:rsid w:val="00F67EDA"/>
    <w:rsid w:val="00FD3288"/>
    <w:rsid w:val="00FD7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6440">
      <w:bodyDiv w:val="1"/>
      <w:marLeft w:val="0"/>
      <w:marRight w:val="0"/>
      <w:marTop w:val="0"/>
      <w:marBottom w:val="0"/>
      <w:divBdr>
        <w:top w:val="none" w:sz="0" w:space="0" w:color="auto"/>
        <w:left w:val="none" w:sz="0" w:space="0" w:color="auto"/>
        <w:bottom w:val="none" w:sz="0" w:space="0" w:color="auto"/>
        <w:right w:val="none" w:sz="0" w:space="0" w:color="auto"/>
      </w:divBdr>
    </w:div>
    <w:div w:id="322663600">
      <w:bodyDiv w:val="1"/>
      <w:marLeft w:val="0"/>
      <w:marRight w:val="0"/>
      <w:marTop w:val="0"/>
      <w:marBottom w:val="0"/>
      <w:divBdr>
        <w:top w:val="none" w:sz="0" w:space="0" w:color="auto"/>
        <w:left w:val="none" w:sz="0" w:space="0" w:color="auto"/>
        <w:bottom w:val="none" w:sz="0" w:space="0" w:color="auto"/>
        <w:right w:val="none" w:sz="0" w:space="0" w:color="auto"/>
      </w:divBdr>
    </w:div>
    <w:div w:id="1203249948">
      <w:bodyDiv w:val="1"/>
      <w:marLeft w:val="0"/>
      <w:marRight w:val="0"/>
      <w:marTop w:val="0"/>
      <w:marBottom w:val="0"/>
      <w:divBdr>
        <w:top w:val="none" w:sz="0" w:space="0" w:color="auto"/>
        <w:left w:val="none" w:sz="0" w:space="0" w:color="auto"/>
        <w:bottom w:val="none" w:sz="0" w:space="0" w:color="auto"/>
        <w:right w:val="none" w:sz="0" w:space="0" w:color="auto"/>
      </w:divBdr>
    </w:div>
    <w:div w:id="14729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9117-E122-4C41-9093-F5C2FEFE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170</Words>
  <Characters>970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Ташенов Аян Сагнаевич</cp:lastModifiedBy>
  <cp:revision>60</cp:revision>
  <dcterms:created xsi:type="dcterms:W3CDTF">2024-09-11T13:54:00Z</dcterms:created>
  <dcterms:modified xsi:type="dcterms:W3CDTF">2025-10-07T04:47:00Z</dcterms:modified>
</cp:coreProperties>
</file>